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84" w:rsidRPr="00F01B43" w:rsidRDefault="00C36C84" w:rsidP="00C36C84">
      <w:pPr>
        <w:pStyle w:val="a3"/>
        <w:ind w:left="2880"/>
        <w:jc w:val="left"/>
        <w:rPr>
          <w:rFonts w:ascii="TH SarabunPSK" w:hAnsi="TH SarabunPSK" w:cs="TH SarabunPSK" w:hint="default"/>
          <w:sz w:val="32"/>
          <w:szCs w:val="32"/>
        </w:rPr>
      </w:pPr>
      <w:r>
        <w:rPr>
          <w:rFonts w:ascii="TH SarabunPSK" w:hAnsi="TH SarabunPSK" w:cs="TH SarabunPSK" w:hint="default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2384839</wp:posOffset>
            </wp:positionH>
            <wp:positionV relativeFrom="paragraph">
              <wp:posOffset>-193675</wp:posOffset>
            </wp:positionV>
            <wp:extent cx="1070039" cy="1359673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039" cy="135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C84" w:rsidRPr="00F01B43" w:rsidRDefault="00C36C84" w:rsidP="00C36C84">
      <w:pPr>
        <w:pStyle w:val="a3"/>
        <w:rPr>
          <w:rFonts w:ascii="TH SarabunPSK" w:hAnsi="TH SarabunPSK" w:cs="TH SarabunPSK" w:hint="default"/>
          <w:b w:val="0"/>
          <w:bCs w:val="0"/>
          <w:sz w:val="32"/>
          <w:szCs w:val="32"/>
        </w:rPr>
      </w:pPr>
    </w:p>
    <w:p w:rsidR="00C36C84" w:rsidRPr="00F01B43" w:rsidRDefault="00C36C84" w:rsidP="00C36C84">
      <w:pPr>
        <w:pStyle w:val="a3"/>
        <w:rPr>
          <w:rFonts w:ascii="TH SarabunPSK" w:hAnsi="TH SarabunPSK" w:cs="TH SarabunPSK" w:hint="default"/>
        </w:rPr>
      </w:pPr>
    </w:p>
    <w:p w:rsidR="00C36C84" w:rsidRPr="00F01B43" w:rsidRDefault="00C36C84" w:rsidP="00C36C84">
      <w:pPr>
        <w:ind w:right="-109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C36C84" w:rsidRDefault="00C36C84" w:rsidP="00C36C84">
      <w:pPr>
        <w:ind w:right="-109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  <w:b/>
          <w:bCs/>
        </w:rPr>
      </w:pPr>
      <w:r w:rsidRPr="000F5023">
        <w:rPr>
          <w:rFonts w:ascii="TH SarabunPSK" w:hAnsi="TH SarabunPSK" w:cs="TH SarabunPSK"/>
          <w:b/>
          <w:bCs/>
          <w:cs/>
        </w:rPr>
        <w:t>ประกาศเทศบา</w:t>
      </w:r>
      <w:r w:rsidRPr="000F5023">
        <w:rPr>
          <w:rFonts w:ascii="TH SarabunPSK" w:hAnsi="TH SarabunPSK" w:cs="TH SarabunPSK" w:hint="cs"/>
          <w:b/>
          <w:bCs/>
          <w:cs/>
        </w:rPr>
        <w:t>ล</w:t>
      </w:r>
      <w:r w:rsidR="000F5023" w:rsidRPr="000F5023">
        <w:rPr>
          <w:rFonts w:ascii="TH SarabunPSK" w:hAnsi="TH SarabunPSK" w:cs="TH SarabunPSK" w:hint="cs"/>
          <w:b/>
          <w:bCs/>
          <w:cs/>
        </w:rPr>
        <w:t>ตำบลเขาสวนกวาง</w:t>
      </w:r>
    </w:p>
    <w:p w:rsidR="00C36C84" w:rsidRPr="000F5023" w:rsidRDefault="00C36C84" w:rsidP="00C36C84">
      <w:pPr>
        <w:pStyle w:val="a3"/>
        <w:rPr>
          <w:rFonts w:ascii="TH SarabunPSK" w:hAnsi="TH SarabunPSK" w:cs="TH SarabunPSK" w:hint="default"/>
          <w:b w:val="0"/>
          <w:bCs w:val="0"/>
          <w:sz w:val="32"/>
          <w:szCs w:val="32"/>
          <w:cs/>
        </w:rPr>
      </w:pPr>
      <w:r w:rsidRPr="000F5023">
        <w:rPr>
          <w:rFonts w:ascii="TH SarabunPSK" w:hAnsi="TH SarabunPSK" w:cs="TH SarabunPSK" w:hint="default"/>
          <w:b w:val="0"/>
          <w:bCs w:val="0"/>
          <w:sz w:val="32"/>
          <w:szCs w:val="32"/>
          <w:cs/>
        </w:rPr>
        <w:t>เรื่อง  ผลการคัดเลือกเพื่อรับโอนพนักงานเทศบาล พนักงานส่วนท้องถิ่นอื่น หรือข้าราชการประเภทอื่นมาบรรจุและแต่งตั้งให้ดำรงตำแหน่งสายงานบริหารที่ว่างของเทศบาล</w:t>
      </w:r>
      <w:r w:rsidRPr="000F5023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ตำบลเขาสวนกวาง</w:t>
      </w: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  <w:b/>
          <w:bCs/>
        </w:rPr>
      </w:pPr>
      <w:r w:rsidRPr="000F5023">
        <w:rPr>
          <w:rFonts w:ascii="TH SarabunPSK" w:hAnsi="TH SarabunPSK" w:cs="TH SarabunPSK"/>
          <w:b/>
          <w:bCs/>
          <w:cs/>
        </w:rPr>
        <w:t>............................................</w:t>
      </w:r>
    </w:p>
    <w:p w:rsidR="00C36C84" w:rsidRPr="000F5023" w:rsidRDefault="00C36C84" w:rsidP="006743F6">
      <w:pPr>
        <w:ind w:right="-289"/>
        <w:jc w:val="thaiDistribute"/>
        <w:rPr>
          <w:rFonts w:ascii="TH SarabunPSK" w:hAnsi="TH SarabunPSK" w:cs="TH SarabunPSK"/>
        </w:rPr>
      </w:pPr>
      <w:r w:rsidRPr="000F5023">
        <w:rPr>
          <w:rFonts w:ascii="TH SarabunPSK" w:hAnsi="TH SarabunPSK" w:cs="TH SarabunPSK"/>
          <w:cs/>
        </w:rPr>
        <w:tab/>
      </w:r>
      <w:r w:rsidRPr="000F5023">
        <w:rPr>
          <w:rFonts w:ascii="TH SarabunPSK" w:hAnsi="TH SarabunPSK" w:cs="TH SarabunPSK"/>
          <w:cs/>
        </w:rPr>
        <w:tab/>
        <w:t xml:space="preserve">ตามประกาศคณะกรรมการคัดเลือกเพื่อรับโอนพนักงานเทศบาล พนักงานส่วนท้องถิ่นอื่น หรือข้าราชการประเภทอื่น มาบรรจุและแต่งตั้งให้ดำรงตำแหน่งสายงานบริหารที่ว่างของเทศบาล  ลงวันที่ </w:t>
      </w:r>
      <w:r w:rsidRPr="000F5023">
        <w:rPr>
          <w:rFonts w:ascii="TH SarabunPSK" w:hAnsi="TH SarabunPSK" w:cs="TH SarabunPSK" w:hint="cs"/>
          <w:cs/>
        </w:rPr>
        <w:t xml:space="preserve"> </w:t>
      </w:r>
      <w:r w:rsidR="000F5023" w:rsidRPr="000F5023">
        <w:rPr>
          <w:rFonts w:ascii="TH SarabunPSK" w:hAnsi="TH SarabunPSK" w:cs="TH SarabunPSK" w:hint="cs"/>
          <w:cs/>
        </w:rPr>
        <w:t>๒๗  มีนาคม  ๒๕๕๘</w:t>
      </w:r>
      <w:r w:rsidRPr="000F5023">
        <w:rPr>
          <w:rFonts w:ascii="TH SarabunPSK" w:hAnsi="TH SarabunPSK" w:cs="TH SarabunPSK" w:hint="cs"/>
          <w:cs/>
        </w:rPr>
        <w:t xml:space="preserve"> </w:t>
      </w:r>
      <w:r w:rsidRPr="000F5023">
        <w:rPr>
          <w:rFonts w:ascii="TH SarabunPSK" w:hAnsi="TH SarabunPSK" w:cs="TH SarabunPSK"/>
          <w:cs/>
        </w:rPr>
        <w:t xml:space="preserve">  ได้กำหนดให้มีการรับสมัครคัดเลือกเพื่อรับโอนพนักงานเทศบาล พนักงานส่วนท้องถิ่นอื่น หรือข้าราชการประเภทอื่น มาบรรจุและแต่งตั้งให้ดำรงตำแหน่งสายงานบริหารที่ว่างของเทศบาล</w:t>
      </w:r>
      <w:r w:rsidR="000F5023" w:rsidRPr="000F5023">
        <w:rPr>
          <w:rFonts w:ascii="TH SarabunPSK" w:hAnsi="TH SarabunPSK" w:cs="TH SarabunPSK" w:hint="cs"/>
          <w:cs/>
        </w:rPr>
        <w:t xml:space="preserve">ตำบลเขาสวนกวาง  </w:t>
      </w:r>
      <w:r w:rsidRPr="000F5023">
        <w:rPr>
          <w:rFonts w:ascii="TH SarabunPSK" w:hAnsi="TH SarabunPSK" w:cs="TH SarabunPSK" w:hint="cs"/>
          <w:cs/>
        </w:rPr>
        <w:t>จำนวน</w:t>
      </w:r>
      <w:r w:rsidR="009A224D">
        <w:rPr>
          <w:rFonts w:ascii="TH SarabunPSK" w:hAnsi="TH SarabunPSK" w:cs="TH SarabunPSK" w:hint="cs"/>
          <w:cs/>
        </w:rPr>
        <w:t xml:space="preserve">  </w:t>
      </w:r>
      <w:r w:rsidR="006D0FEE">
        <w:rPr>
          <w:rFonts w:ascii="TH SarabunPSK" w:hAnsi="TH SarabunPSK" w:cs="TH SarabunPSK" w:hint="cs"/>
          <w:cs/>
        </w:rPr>
        <w:t>๓</w:t>
      </w:r>
      <w:r w:rsidR="000F5023" w:rsidRPr="000F5023">
        <w:rPr>
          <w:rFonts w:ascii="TH SarabunPSK" w:hAnsi="TH SarabunPSK" w:cs="TH SarabunPSK" w:hint="cs"/>
          <w:cs/>
        </w:rPr>
        <w:t xml:space="preserve">  </w:t>
      </w:r>
      <w:r w:rsidRPr="000F5023">
        <w:rPr>
          <w:rFonts w:ascii="TH SarabunPSK" w:hAnsi="TH SarabunPSK" w:cs="TH SarabunPSK" w:hint="cs"/>
          <w:cs/>
        </w:rPr>
        <w:t>ตำแหน่ง</w:t>
      </w:r>
      <w:r w:rsidRPr="000F5023">
        <w:rPr>
          <w:rFonts w:ascii="TH SarabunPSK" w:hAnsi="TH SarabunPSK" w:cs="TH SarabunPSK"/>
          <w:cs/>
        </w:rPr>
        <w:t xml:space="preserve">  ตั้งแต่วันที่</w:t>
      </w:r>
      <w:r w:rsidR="000F5023" w:rsidRPr="000F5023">
        <w:rPr>
          <w:rFonts w:ascii="TH SarabunPSK" w:hAnsi="TH SarabunPSK" w:cs="TH SarabunPSK" w:hint="cs"/>
          <w:cs/>
        </w:rPr>
        <w:t xml:space="preserve">  ๑๐ เมษายน ๒๕๕๘ ถึ</w:t>
      </w:r>
      <w:r w:rsidR="000F5023" w:rsidRPr="000F5023">
        <w:rPr>
          <w:rFonts w:ascii="TH SarabunPSK" w:hAnsi="TH SarabunPSK" w:cs="TH SarabunPSK"/>
          <w:cs/>
        </w:rPr>
        <w:t>งวันที่</w:t>
      </w:r>
      <w:r w:rsidR="000F5023" w:rsidRPr="000F5023">
        <w:rPr>
          <w:rFonts w:ascii="TH SarabunPSK" w:hAnsi="TH SarabunPSK" w:cs="TH SarabunPSK" w:hint="cs"/>
          <w:cs/>
        </w:rPr>
        <w:t xml:space="preserve"> ๗  พฤษภาคม  ๒๕๕๘  </w:t>
      </w:r>
      <w:r w:rsidRPr="000F5023">
        <w:rPr>
          <w:rFonts w:ascii="TH SarabunPSK" w:hAnsi="TH SarabunPSK" w:cs="TH SarabunPSK"/>
          <w:cs/>
        </w:rPr>
        <w:t>และดำเนินการคัดเลือก</w:t>
      </w:r>
      <w:r w:rsidR="006D0FEE">
        <w:rPr>
          <w:rFonts w:ascii="TH SarabunPSK" w:hAnsi="TH SarabunPSK" w:cs="TH SarabunPSK" w:hint="cs"/>
          <w:cs/>
        </w:rPr>
        <w:t xml:space="preserve">ในตำแหน่งหัวหน้าฝ่ายการโยธา  (นักบริหารงานช่าง  ๖)  </w:t>
      </w:r>
      <w:r w:rsidRPr="000F5023">
        <w:rPr>
          <w:rFonts w:ascii="TH SarabunPSK" w:hAnsi="TH SarabunPSK" w:cs="TH SarabunPSK"/>
          <w:cs/>
        </w:rPr>
        <w:t>ในวันที่</w:t>
      </w:r>
      <w:r w:rsidR="000F5023" w:rsidRPr="000F5023">
        <w:rPr>
          <w:rFonts w:ascii="TH SarabunPSK" w:hAnsi="TH SarabunPSK" w:cs="TH SarabunPSK" w:hint="cs"/>
          <w:cs/>
        </w:rPr>
        <w:t xml:space="preserve">  ๒๙ พฤษภาคม  ๒๕๕๘</w:t>
      </w:r>
      <w:r w:rsidRPr="000F5023">
        <w:rPr>
          <w:rFonts w:ascii="TH SarabunPSK" w:hAnsi="TH SarabunPSK" w:cs="TH SarabunPSK"/>
          <w:cs/>
        </w:rPr>
        <w:t xml:space="preserve">  ณ  </w:t>
      </w:r>
      <w:r w:rsidR="000F5023" w:rsidRPr="000F5023">
        <w:rPr>
          <w:rFonts w:ascii="TH SarabunPSK" w:hAnsi="TH SarabunPSK" w:cs="TH SarabunPSK" w:hint="cs"/>
          <w:cs/>
        </w:rPr>
        <w:t>ศูนย์ปฏิบัติการจังหวัดขอนแก่น</w:t>
      </w:r>
      <w:r w:rsidR="000F5023" w:rsidRPr="000F5023">
        <w:rPr>
          <w:rFonts w:ascii="TH SarabunPSK" w:hAnsi="TH SarabunPSK" w:cs="TH SarabunPSK"/>
        </w:rPr>
        <w:t xml:space="preserve">  </w:t>
      </w:r>
      <w:r w:rsidR="000F5023" w:rsidRPr="000F5023">
        <w:rPr>
          <w:rFonts w:ascii="TH SarabunPSK" w:hAnsi="TH SarabunPSK" w:cs="TH SarabunPSK" w:hint="cs"/>
          <w:cs/>
        </w:rPr>
        <w:t xml:space="preserve">ชั้น  ๓ (ด้านทิศตะวันตก) </w:t>
      </w:r>
      <w:r w:rsidR="000F5023" w:rsidRPr="000F5023">
        <w:rPr>
          <w:rFonts w:ascii="TH SarabunPSK" w:hAnsi="TH SarabunPSK" w:cs="TH SarabunPSK"/>
        </w:rPr>
        <w:t xml:space="preserve">  </w:t>
      </w:r>
      <w:r w:rsidR="000F5023" w:rsidRPr="000F5023">
        <w:rPr>
          <w:rFonts w:ascii="TH SarabunPSK" w:hAnsi="TH SarabunPSK" w:cs="TH SarabunPSK" w:hint="cs"/>
          <w:cs/>
        </w:rPr>
        <w:t>ศาลากลางจังหวัดขอนแก่น</w:t>
      </w:r>
      <w:r w:rsidRPr="000F5023">
        <w:rPr>
          <w:rFonts w:ascii="TH SarabunPSK" w:hAnsi="TH SarabunPSK" w:cs="TH SarabunPSK"/>
          <w:cs/>
        </w:rPr>
        <w:t xml:space="preserve">  ไปแล้ว  นั้น</w:t>
      </w:r>
    </w:p>
    <w:p w:rsidR="00C36C84" w:rsidRPr="000F5023" w:rsidRDefault="00C36C84" w:rsidP="00C36C84">
      <w:pPr>
        <w:ind w:right="-289"/>
        <w:rPr>
          <w:rFonts w:ascii="TH SarabunPSK" w:hAnsi="TH SarabunPSK" w:cs="TH SarabunPSK"/>
        </w:rPr>
      </w:pPr>
    </w:p>
    <w:p w:rsidR="006D0FEE" w:rsidRPr="000F5023" w:rsidRDefault="00C36C84" w:rsidP="00C36C84">
      <w:pPr>
        <w:ind w:right="-289"/>
        <w:jc w:val="thaiDistribute"/>
        <w:rPr>
          <w:rFonts w:ascii="TH SarabunPSK" w:hAnsi="TH SarabunPSK" w:cs="TH SarabunPSK"/>
        </w:rPr>
      </w:pPr>
      <w:r w:rsidRPr="000F5023">
        <w:rPr>
          <w:rFonts w:ascii="TH SarabunPSK" w:hAnsi="TH SarabunPSK" w:cs="TH SarabunPSK"/>
          <w:cs/>
        </w:rPr>
        <w:tab/>
      </w:r>
      <w:r w:rsidRPr="000F5023">
        <w:rPr>
          <w:rFonts w:ascii="TH SarabunPSK" w:hAnsi="TH SarabunPSK" w:cs="TH SarabunPSK"/>
          <w:cs/>
        </w:rPr>
        <w:tab/>
        <w:t xml:space="preserve">บัดนี้  การรวมคะแนนสมรรถนะหลักทางการบริหาร และคะแนนคุณสมบัติของผู้เข้ารับการ คัดเลือกเสร็จเรียบร้อยแล้ว  </w:t>
      </w:r>
      <w:r w:rsidRPr="000F5023">
        <w:rPr>
          <w:rFonts w:ascii="TH SarabunPSK" w:hAnsi="TH SarabunPSK" w:cs="TH SarabunPSK"/>
          <w:cs/>
          <w:lang w:val="th-TH"/>
        </w:rPr>
        <w:t>ปรากฏว่า ไม่มีผู้ผ่าน</w:t>
      </w:r>
      <w:r w:rsidRPr="000F5023">
        <w:rPr>
          <w:rFonts w:ascii="TH SarabunPSK" w:hAnsi="TH SarabunPSK" w:cs="TH SarabunPSK"/>
          <w:cs/>
        </w:rPr>
        <w:t>คัดเลือกเพื่อรับโอนพนักงานเทศบาล พนักงานส่วนท้องถิ่นอื่น หรือข้าราชการประเภทอื่น มาบรรจุและแต่งตั้งให้ดำรงตำแหน่งสายงานบริหารที่ว่างของเทศบาล</w:t>
      </w:r>
      <w:r w:rsidRPr="000F5023">
        <w:rPr>
          <w:rFonts w:ascii="TH SarabunPSK" w:hAnsi="TH SarabunPSK" w:cs="TH SarabunPSK"/>
          <w:cs/>
          <w:lang w:val="th-TH"/>
        </w:rPr>
        <w:t xml:space="preserve"> แต่อย่างใด</w:t>
      </w:r>
      <w:r w:rsidR="006D0FEE">
        <w:rPr>
          <w:rFonts w:ascii="TH SarabunPSK" w:hAnsi="TH SarabunPSK" w:cs="TH SarabunPSK"/>
        </w:rPr>
        <w:t xml:space="preserve">  </w:t>
      </w:r>
      <w:r w:rsidR="006D0FEE">
        <w:rPr>
          <w:rFonts w:ascii="TH SarabunPSK" w:hAnsi="TH SarabunPSK" w:cs="TH SarabunPSK" w:hint="cs"/>
          <w:cs/>
        </w:rPr>
        <w:t>ในส่วนของตำแหน่งรองปลัดเทศบาล(นักบริหารงานเทศบาล ๗) และตำแหน่งหัวหน้าฝ่ายบริหารงานสาธารณสุข(นักบริหารงาน</w:t>
      </w:r>
      <w:r w:rsidR="00E53658">
        <w:rPr>
          <w:rFonts w:ascii="TH SarabunPSK" w:hAnsi="TH SarabunPSK" w:cs="TH SarabunPSK" w:hint="cs"/>
          <w:cs/>
        </w:rPr>
        <w:t>สาธารณสุข  ๖)   ไม่มีผู้สมัคร</w:t>
      </w:r>
      <w:r w:rsidR="006D0FEE">
        <w:rPr>
          <w:rFonts w:ascii="TH SarabunPSK" w:hAnsi="TH SarabunPSK" w:cs="TH SarabunPSK"/>
        </w:rPr>
        <w:tab/>
      </w:r>
    </w:p>
    <w:p w:rsidR="00C36C84" w:rsidRPr="000F5023" w:rsidRDefault="00C36C84" w:rsidP="00C36C84">
      <w:pPr>
        <w:ind w:right="-289"/>
        <w:jc w:val="thaiDistribute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289"/>
        <w:jc w:val="thaiDistribute"/>
        <w:rPr>
          <w:rFonts w:ascii="TH SarabunPSK" w:hAnsi="TH SarabunPSK" w:cs="TH SarabunPSK"/>
        </w:rPr>
      </w:pPr>
      <w:r w:rsidRPr="000F5023">
        <w:rPr>
          <w:rFonts w:ascii="TH SarabunPSK" w:hAnsi="TH SarabunPSK" w:cs="TH SarabunPSK"/>
          <w:cs/>
        </w:rPr>
        <w:tab/>
      </w:r>
      <w:r w:rsidRPr="000F5023">
        <w:rPr>
          <w:rFonts w:ascii="TH SarabunPSK" w:hAnsi="TH SarabunPSK" w:cs="TH SarabunPSK"/>
          <w:cs/>
        </w:rPr>
        <w:tab/>
        <w:t>จึงประกาศให้ทราบโดยทั่วกัน</w:t>
      </w:r>
    </w:p>
    <w:p w:rsidR="00C36C84" w:rsidRPr="000F5023" w:rsidRDefault="00C36C84" w:rsidP="00C36C84">
      <w:pPr>
        <w:ind w:right="-289"/>
        <w:jc w:val="thaiDistribute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289"/>
        <w:jc w:val="thaiDistribute"/>
        <w:rPr>
          <w:rFonts w:ascii="TH SarabunPSK" w:hAnsi="TH SarabunPSK" w:cs="TH SarabunPSK"/>
        </w:rPr>
      </w:pPr>
      <w:r w:rsidRPr="000F5023">
        <w:rPr>
          <w:rFonts w:ascii="TH SarabunPSK" w:hAnsi="TH SarabunPSK" w:cs="TH SarabunPSK"/>
          <w:cs/>
        </w:rPr>
        <w:tab/>
      </w:r>
      <w:r w:rsidRPr="000F5023">
        <w:rPr>
          <w:rFonts w:ascii="TH SarabunPSK" w:hAnsi="TH SarabunPSK" w:cs="TH SarabunPSK"/>
          <w:cs/>
        </w:rPr>
        <w:tab/>
      </w:r>
      <w:r w:rsidRPr="000F5023">
        <w:rPr>
          <w:rFonts w:ascii="TH SarabunPSK" w:hAnsi="TH SarabunPSK" w:cs="TH SarabunPSK"/>
          <w:cs/>
        </w:rPr>
        <w:tab/>
        <w:t xml:space="preserve">ประกาศ  ณ  วันที่ </w:t>
      </w:r>
      <w:r w:rsidR="000F5023" w:rsidRPr="000F5023">
        <w:rPr>
          <w:rFonts w:ascii="TH SarabunPSK" w:hAnsi="TH SarabunPSK" w:cs="TH SarabunPSK" w:hint="cs"/>
          <w:cs/>
        </w:rPr>
        <w:t xml:space="preserve"> ๒  </w:t>
      </w:r>
      <w:r w:rsidRPr="000F5023">
        <w:rPr>
          <w:rFonts w:ascii="TH SarabunPSK" w:hAnsi="TH SarabunPSK" w:cs="TH SarabunPSK"/>
          <w:cs/>
        </w:rPr>
        <w:t>เดือน</w:t>
      </w:r>
      <w:r w:rsidR="000F5023" w:rsidRPr="000F5023">
        <w:rPr>
          <w:rFonts w:ascii="TH SarabunPSK" w:hAnsi="TH SarabunPSK" w:cs="TH SarabunPSK" w:hint="cs"/>
          <w:cs/>
        </w:rPr>
        <w:t xml:space="preserve">  มิถุนายน  </w:t>
      </w:r>
      <w:r w:rsidRPr="000F5023">
        <w:rPr>
          <w:rFonts w:ascii="TH SarabunPSK" w:hAnsi="TH SarabunPSK" w:cs="TH SarabunPSK"/>
          <w:cs/>
        </w:rPr>
        <w:t xml:space="preserve"> พ.ศ. </w:t>
      </w:r>
      <w:r w:rsidR="000F5023" w:rsidRPr="000F5023">
        <w:rPr>
          <w:rFonts w:ascii="TH SarabunPSK" w:hAnsi="TH SarabunPSK" w:cs="TH SarabunPSK" w:hint="cs"/>
          <w:cs/>
        </w:rPr>
        <w:t>๒๕๕</w:t>
      </w:r>
      <w:bookmarkStart w:id="0" w:name="_GoBack"/>
      <w:bookmarkEnd w:id="0"/>
      <w:r w:rsidR="000F5023" w:rsidRPr="000F5023">
        <w:rPr>
          <w:rFonts w:ascii="TH SarabunPSK" w:hAnsi="TH SarabunPSK" w:cs="TH SarabunPSK" w:hint="cs"/>
          <w:cs/>
        </w:rPr>
        <w:t>๘</w:t>
      </w:r>
    </w:p>
    <w:p w:rsidR="00C36C84" w:rsidRPr="000F5023" w:rsidRDefault="00C36C84" w:rsidP="00C36C84">
      <w:pPr>
        <w:ind w:right="-289"/>
        <w:jc w:val="thaiDistribute"/>
        <w:rPr>
          <w:rFonts w:ascii="TH SarabunPSK" w:hAnsi="TH SarabunPSK" w:cs="TH SarabunPSK"/>
        </w:rPr>
      </w:pPr>
    </w:p>
    <w:p w:rsidR="000F5023" w:rsidRDefault="000F5023" w:rsidP="00C36C84">
      <w:pPr>
        <w:ind w:right="-289"/>
        <w:jc w:val="thaiDistribute"/>
        <w:rPr>
          <w:rFonts w:ascii="TH SarabunPSK" w:hAnsi="TH SarabunPSK" w:cs="TH SarabunPSK"/>
        </w:rPr>
      </w:pPr>
    </w:p>
    <w:p w:rsidR="000F5023" w:rsidRDefault="00720CEC" w:rsidP="00C36C84">
      <w:pPr>
        <w:ind w:right="-28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 wp14:anchorId="5D9C3F08" wp14:editId="4E2B045A">
            <wp:simplePos x="0" y="0"/>
            <wp:positionH relativeFrom="column">
              <wp:posOffset>2567775</wp:posOffset>
            </wp:positionH>
            <wp:positionV relativeFrom="paragraph">
              <wp:posOffset>62340</wp:posOffset>
            </wp:positionV>
            <wp:extent cx="803082" cy="906019"/>
            <wp:effectExtent l="0" t="0" r="0" b="8890"/>
            <wp:wrapNone/>
            <wp:docPr id="4" name="รูปภาพ 4" descr="D:\นา\นา 6\ลายเซ็นนายกป้อ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นา\นา 6\ลายเซ็นนายกป้อ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85" r="20000"/>
                    <a:stretch/>
                  </pic:blipFill>
                  <pic:spPr bwMode="auto">
                    <a:xfrm>
                      <a:off x="0" y="0"/>
                      <a:ext cx="803082" cy="90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</w:rPr>
        <w:t xml:space="preserve">                                                              </w:t>
      </w:r>
    </w:p>
    <w:p w:rsidR="000F5023" w:rsidRDefault="000F5023" w:rsidP="00C36C84">
      <w:pPr>
        <w:ind w:right="-289"/>
        <w:jc w:val="thaiDistribute"/>
        <w:rPr>
          <w:rFonts w:ascii="TH SarabunPSK" w:hAnsi="TH SarabunPSK" w:cs="TH SarabunPSK"/>
        </w:rPr>
      </w:pPr>
    </w:p>
    <w:p w:rsidR="00720CEC" w:rsidRDefault="00720CEC" w:rsidP="00C36C84">
      <w:pPr>
        <w:ind w:right="-289"/>
        <w:jc w:val="center"/>
        <w:rPr>
          <w:rFonts w:ascii="TH SarabunPSK" w:hAnsi="TH SarabunPSK" w:cs="TH SarabunPSK"/>
        </w:rPr>
      </w:pPr>
    </w:p>
    <w:p w:rsidR="00720CEC" w:rsidRDefault="00720CEC" w:rsidP="00C36C84">
      <w:pPr>
        <w:ind w:right="-289"/>
        <w:jc w:val="center"/>
        <w:rPr>
          <w:rFonts w:ascii="TH SarabunPSK" w:hAnsi="TH SarabunPSK" w:cs="TH SarabunPSK"/>
        </w:rPr>
      </w:pPr>
    </w:p>
    <w:p w:rsidR="00C36C84" w:rsidRPr="000F5023" w:rsidRDefault="000F5023" w:rsidP="00C36C84">
      <w:pPr>
        <w:ind w:right="-289"/>
        <w:jc w:val="center"/>
        <w:rPr>
          <w:rFonts w:ascii="TH SarabunPSK" w:hAnsi="TH SarabunPSK" w:cs="TH SarabunPSK"/>
        </w:rPr>
      </w:pPr>
      <w:r w:rsidRPr="000F5023">
        <w:rPr>
          <w:rFonts w:ascii="TH SarabunPSK" w:hAnsi="TH SarabunPSK" w:cs="TH SarabunPSK"/>
          <w:cs/>
        </w:rPr>
        <w:t>(</w:t>
      </w:r>
      <w:r w:rsidRPr="000F5023">
        <w:rPr>
          <w:rFonts w:ascii="TH SarabunPSK" w:hAnsi="TH SarabunPSK" w:cs="TH SarabunPSK" w:hint="cs"/>
          <w:cs/>
        </w:rPr>
        <w:t>นายชูเกียรติ   ลี้ตระกูล</w:t>
      </w:r>
      <w:r w:rsidR="00C36C84" w:rsidRPr="000F5023">
        <w:rPr>
          <w:rFonts w:ascii="TH SarabunPSK" w:hAnsi="TH SarabunPSK" w:cs="TH SarabunPSK"/>
          <w:cs/>
        </w:rPr>
        <w:t>)</w:t>
      </w:r>
    </w:p>
    <w:p w:rsidR="00C36C84" w:rsidRPr="000F5023" w:rsidRDefault="000F5023" w:rsidP="00C36C84">
      <w:pPr>
        <w:ind w:right="-289"/>
        <w:jc w:val="center"/>
        <w:rPr>
          <w:rFonts w:ascii="TH SarabunPSK" w:hAnsi="TH SarabunPSK" w:cs="TH SarabunPSK"/>
        </w:rPr>
      </w:pPr>
      <w:r w:rsidRPr="000F5023">
        <w:rPr>
          <w:rFonts w:ascii="TH SarabunPSK" w:hAnsi="TH SarabunPSK" w:cs="TH SarabunPSK"/>
          <w:cs/>
        </w:rPr>
        <w:t>นายกเทศมนตรี</w:t>
      </w:r>
      <w:r w:rsidRPr="000F5023">
        <w:rPr>
          <w:rFonts w:ascii="TH SarabunPSK" w:hAnsi="TH SarabunPSK" w:cs="TH SarabunPSK" w:hint="cs"/>
          <w:cs/>
        </w:rPr>
        <w:t>ตำบลเขาสวนกวาง</w:t>
      </w: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0F5023" w:rsidRDefault="00C36C84" w:rsidP="00C36C84">
      <w:pPr>
        <w:ind w:right="-109"/>
        <w:jc w:val="center"/>
        <w:rPr>
          <w:rFonts w:ascii="TH SarabunPSK" w:hAnsi="TH SarabunPSK" w:cs="TH SarabunPSK"/>
        </w:rPr>
      </w:pPr>
    </w:p>
    <w:p w:rsidR="00C36C84" w:rsidRPr="00B02B04" w:rsidRDefault="00C36C84" w:rsidP="00C36C84">
      <w:pPr>
        <w:ind w:right="-109"/>
        <w:jc w:val="center"/>
        <w:rPr>
          <w:rFonts w:ascii="TH SarabunPSK" w:hAnsi="TH SarabunPSK" w:cs="TH SarabunPSK"/>
          <w:sz w:val="30"/>
          <w:szCs w:val="30"/>
        </w:rPr>
      </w:pPr>
    </w:p>
    <w:sectPr w:rsidR="00C36C84" w:rsidRPr="00B02B04" w:rsidSect="00C36C84">
      <w:pgSz w:w="11906" w:h="16838"/>
      <w:pgMar w:top="907" w:right="1134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84"/>
    <w:rsid w:val="000F5023"/>
    <w:rsid w:val="0029051C"/>
    <w:rsid w:val="004A1705"/>
    <w:rsid w:val="00523588"/>
    <w:rsid w:val="006743F6"/>
    <w:rsid w:val="00684AF4"/>
    <w:rsid w:val="006D0FEE"/>
    <w:rsid w:val="00720CEC"/>
    <w:rsid w:val="00873C97"/>
    <w:rsid w:val="009A224D"/>
    <w:rsid w:val="00A81CFE"/>
    <w:rsid w:val="00C36C84"/>
    <w:rsid w:val="00CB57F7"/>
    <w:rsid w:val="00E53658"/>
    <w:rsid w:val="00E901C8"/>
    <w:rsid w:val="00ED5EF0"/>
    <w:rsid w:val="00F6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8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C84"/>
    <w:pPr>
      <w:jc w:val="center"/>
    </w:pPr>
    <w:rPr>
      <w:rFonts w:ascii="DilleniaUPC" w:eastAsia="Cordia New" w:hAnsi="DilleniaUPC" w:cs="DilleniaUPC" w:hint="cs"/>
      <w:b/>
      <w:bCs/>
      <w:sz w:val="34"/>
      <w:szCs w:val="34"/>
    </w:rPr>
  </w:style>
  <w:style w:type="character" w:customStyle="1" w:styleId="a4">
    <w:name w:val="ชื่อเรื่อง อักขระ"/>
    <w:basedOn w:val="a0"/>
    <w:link w:val="a3"/>
    <w:rsid w:val="00C36C84"/>
    <w:rPr>
      <w:rFonts w:ascii="DilleniaUPC" w:eastAsia="Cordia New" w:hAnsi="DilleniaUPC" w:cs="DilleniaUPC"/>
      <w:b/>
      <w:bCs/>
      <w:sz w:val="34"/>
      <w:szCs w:val="34"/>
    </w:rPr>
  </w:style>
  <w:style w:type="paragraph" w:styleId="a5">
    <w:name w:val="Body Text Indent"/>
    <w:basedOn w:val="a"/>
    <w:link w:val="a6"/>
    <w:rsid w:val="00C36C84"/>
    <w:pPr>
      <w:ind w:firstLine="720"/>
    </w:pPr>
    <w:rPr>
      <w:rFonts w:ascii="DilleniaUPC" w:eastAsia="Cordia New" w:hAnsi="DilleniaUPC" w:cs="DilleniaUPC" w:hint="cs"/>
    </w:rPr>
  </w:style>
  <w:style w:type="character" w:customStyle="1" w:styleId="a6">
    <w:name w:val="การเยื้องเนื้อความ อักขระ"/>
    <w:basedOn w:val="a0"/>
    <w:link w:val="a5"/>
    <w:rsid w:val="00C36C84"/>
    <w:rPr>
      <w:rFonts w:ascii="DilleniaUPC" w:eastAsia="Cordia New" w:hAnsi="DilleniaUPC" w:cs="DilleniaUPC"/>
      <w:sz w:val="32"/>
      <w:szCs w:val="32"/>
    </w:rPr>
  </w:style>
  <w:style w:type="paragraph" w:styleId="2">
    <w:name w:val="Body Text 2"/>
    <w:basedOn w:val="a"/>
    <w:link w:val="20"/>
    <w:rsid w:val="00C36C84"/>
    <w:pPr>
      <w:jc w:val="both"/>
    </w:pPr>
    <w:rPr>
      <w:rFonts w:ascii="Cordia New" w:eastAsia="Cordia New" w:hAnsi="Cordia New" w:cs="Cordia New"/>
    </w:rPr>
  </w:style>
  <w:style w:type="character" w:customStyle="1" w:styleId="20">
    <w:name w:val="เนื้อความ 2 อักขระ"/>
    <w:basedOn w:val="a0"/>
    <w:link w:val="2"/>
    <w:rsid w:val="00C36C84"/>
    <w:rPr>
      <w:rFonts w:ascii="Cordia New" w:eastAsia="Cordia New" w:hAnsi="Cordia New" w:cs="Cordi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6010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60107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8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C84"/>
    <w:pPr>
      <w:jc w:val="center"/>
    </w:pPr>
    <w:rPr>
      <w:rFonts w:ascii="DilleniaUPC" w:eastAsia="Cordia New" w:hAnsi="DilleniaUPC" w:cs="DilleniaUPC" w:hint="cs"/>
      <w:b/>
      <w:bCs/>
      <w:sz w:val="34"/>
      <w:szCs w:val="34"/>
    </w:rPr>
  </w:style>
  <w:style w:type="character" w:customStyle="1" w:styleId="a4">
    <w:name w:val="ชื่อเรื่อง อักขระ"/>
    <w:basedOn w:val="a0"/>
    <w:link w:val="a3"/>
    <w:rsid w:val="00C36C84"/>
    <w:rPr>
      <w:rFonts w:ascii="DilleniaUPC" w:eastAsia="Cordia New" w:hAnsi="DilleniaUPC" w:cs="DilleniaUPC"/>
      <w:b/>
      <w:bCs/>
      <w:sz w:val="34"/>
      <w:szCs w:val="34"/>
    </w:rPr>
  </w:style>
  <w:style w:type="paragraph" w:styleId="a5">
    <w:name w:val="Body Text Indent"/>
    <w:basedOn w:val="a"/>
    <w:link w:val="a6"/>
    <w:rsid w:val="00C36C84"/>
    <w:pPr>
      <w:ind w:firstLine="720"/>
    </w:pPr>
    <w:rPr>
      <w:rFonts w:ascii="DilleniaUPC" w:eastAsia="Cordia New" w:hAnsi="DilleniaUPC" w:cs="DilleniaUPC" w:hint="cs"/>
    </w:rPr>
  </w:style>
  <w:style w:type="character" w:customStyle="1" w:styleId="a6">
    <w:name w:val="การเยื้องเนื้อความ อักขระ"/>
    <w:basedOn w:val="a0"/>
    <w:link w:val="a5"/>
    <w:rsid w:val="00C36C84"/>
    <w:rPr>
      <w:rFonts w:ascii="DilleniaUPC" w:eastAsia="Cordia New" w:hAnsi="DilleniaUPC" w:cs="DilleniaUPC"/>
      <w:sz w:val="32"/>
      <w:szCs w:val="32"/>
    </w:rPr>
  </w:style>
  <w:style w:type="paragraph" w:styleId="2">
    <w:name w:val="Body Text 2"/>
    <w:basedOn w:val="a"/>
    <w:link w:val="20"/>
    <w:rsid w:val="00C36C84"/>
    <w:pPr>
      <w:jc w:val="both"/>
    </w:pPr>
    <w:rPr>
      <w:rFonts w:ascii="Cordia New" w:eastAsia="Cordia New" w:hAnsi="Cordia New" w:cs="Cordia New"/>
    </w:rPr>
  </w:style>
  <w:style w:type="character" w:customStyle="1" w:styleId="20">
    <w:name w:val="เนื้อความ 2 อักขระ"/>
    <w:basedOn w:val="a0"/>
    <w:link w:val="2"/>
    <w:rsid w:val="00C36C84"/>
    <w:rPr>
      <w:rFonts w:ascii="Cordia New" w:eastAsia="Cordia New" w:hAnsi="Cordia New" w:cs="Cordi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6010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6010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18</cp:revision>
  <cp:lastPrinted>2015-06-08T17:01:00Z</cp:lastPrinted>
  <dcterms:created xsi:type="dcterms:W3CDTF">2015-06-08T16:49:00Z</dcterms:created>
  <dcterms:modified xsi:type="dcterms:W3CDTF">2015-07-02T03:19:00Z</dcterms:modified>
</cp:coreProperties>
</file>